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2" w:before="0" w:after="0"/>
        <w:rPr/>
      </w:pPr>
      <w:r>
        <w:rPr/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07"/>
        <w:gridCol w:w="7464"/>
      </w:tblGrid>
      <w:tr>
        <w:trPr>
          <w:trHeight w:val="1432" w:hRule="atLeast"/>
        </w:trPr>
        <w:tc>
          <w:tcPr>
            <w:tcW w:w="1607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drawing>
                <wp:inline distT="0" distB="0" distL="0" distR="0">
                  <wp:extent cx="819150" cy="819150"/>
                  <wp:effectExtent l="0" t="0" r="0" b="0"/>
                  <wp:docPr id="1" name="Obrázok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Mesto Čierna nad Tisou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Námestie pionierov 151/1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076 43 Čierna nad Tisou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tel.: 056 / 6872201, fax: 056 / 6872205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e-mail: mesto@ciernanadtisou.sk</w:t>
            </w:r>
          </w:p>
        </w:tc>
      </w:tr>
    </w:tbl>
    <w:p>
      <w:pPr>
        <w:pStyle w:val="Normal"/>
        <w:spacing w:lineRule="auto" w:line="242" w:before="0" w:after="0"/>
        <w:rPr/>
      </w:pPr>
      <w:r>
        <w:rPr>
          <w:rStyle w:val="Fontstyle01"/>
        </w:rPr>
        <w:t xml:space="preserve">                                                                                            </w:t>
      </w:r>
      <w:r>
        <w:rPr>
          <w:rStyle w:val="Fontstyle01"/>
        </w:rPr>
        <w:tab/>
        <w:tab/>
      </w:r>
    </w:p>
    <w:p>
      <w:pPr>
        <w:pStyle w:val="Normal"/>
        <w:spacing w:lineRule="auto" w:line="242" w:before="0" w:after="0"/>
        <w:jc w:val="center"/>
        <w:rPr/>
      </w:pPr>
      <w:r>
        <w:rPr>
          <w:rStyle w:val="Fontstyle21"/>
        </w:rPr>
        <w:t>ŽIADOSŤ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o vydanie hlasovacieho preukazu</w:t>
      </w:r>
    </w:p>
    <w:p>
      <w:pPr>
        <w:pStyle w:val="Normal"/>
        <w:spacing w:lineRule="auto" w:line="242" w:before="0" w:after="0"/>
        <w:jc w:val="center"/>
        <w:rPr/>
      </w:pPr>
      <w:r>
        <w:rPr>
          <w:rStyle w:val="Fontstyle21"/>
        </w:rPr>
        <w:t xml:space="preserve"> </w:t>
      </w:r>
      <w:r>
        <w:rPr>
          <w:rStyle w:val="Fontstyle21"/>
        </w:rPr>
        <w:t>pre voľby do Národnej rady Slovenskej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21"/>
        </w:rPr>
        <w:t>republiky v roku 2023</w:t>
      </w:r>
    </w:p>
    <w:p>
      <w:pPr>
        <w:pStyle w:val="Normal"/>
        <w:jc w:val="center"/>
        <w:rPr/>
      </w:pP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  <w:sz w:val="22"/>
          <w:szCs w:val="22"/>
        </w:rPr>
        <w:t xml:space="preserve">Podľa § 11c  ods. 4 a ods. 5 zákona č. 180/2014 Z. z. o podmienkach výkonu volebného práva a o zmene a doplnení niektorých zákonov žiadam o vydanie hlasovacieho preukazu </w:t>
      </w:r>
    </w:p>
    <w:p>
      <w:pPr>
        <w:pStyle w:val="Normal"/>
        <w:jc w:val="center"/>
        <w:rPr/>
      </w:pPr>
      <w:r>
        <w:rPr>
          <w:rStyle w:val="Fontstyle01"/>
          <w:sz w:val="22"/>
          <w:szCs w:val="22"/>
        </w:rPr>
        <w:t>pre voľby do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  <w:sz w:val="22"/>
          <w:szCs w:val="22"/>
        </w:rPr>
        <w:t>Národnej rady Slovenskej republiky v roku 2023 :</w:t>
      </w:r>
    </w:p>
    <w:p>
      <w:pPr>
        <w:pStyle w:val="Normal"/>
        <w:jc w:val="center"/>
        <w:rPr/>
      </w:pPr>
      <w:r>
        <w:rPr>
          <w:rFonts w:ascii="TimesNewRomanPSMT" w:hAnsi="TimesNewRomanPSMT"/>
          <w:color w:val="000000"/>
        </w:rPr>
        <w:br/>
      </w:r>
    </w:p>
    <w:p>
      <w:pPr>
        <w:pStyle w:val="Normal"/>
        <w:spacing w:lineRule="auto" w:line="240" w:before="120" w:after="240"/>
        <w:rPr/>
      </w:pPr>
      <w:r>
        <w:rPr>
          <w:rFonts w:ascii="Times New Roman" w:hAnsi="Times New Roman"/>
          <w:b/>
          <w:sz w:val="24"/>
        </w:rPr>
        <w:t>Meno</w:t>
      </w:r>
      <w:r>
        <w:rPr>
          <w:rFonts w:ascii="Times New Roman" w:hAnsi="Times New Roman"/>
          <w:sz w:val="24"/>
        </w:rPr>
        <w:t>:</w:t>
        <w:tab/>
        <w:tab/>
        <w:t>...................................</w:t>
        <w:tab/>
        <w:tab/>
      </w:r>
      <w:r>
        <w:rPr>
          <w:rFonts w:ascii="Times New Roman" w:hAnsi="Times New Roman"/>
          <w:b/>
          <w:sz w:val="24"/>
        </w:rPr>
        <w:t>Priezvisko</w:t>
      </w:r>
      <w:r>
        <w:rPr>
          <w:rFonts w:ascii="Times New Roman" w:hAnsi="Times New Roman"/>
          <w:sz w:val="24"/>
        </w:rPr>
        <w:t>:</w:t>
        <w:tab/>
        <w:tab/>
        <w:t>.............................................</w:t>
      </w:r>
    </w:p>
    <w:p>
      <w:pPr>
        <w:pStyle w:val="Normal"/>
        <w:spacing w:lineRule="auto" w:line="240" w:before="120" w:after="120"/>
        <w:rPr/>
      </w:pPr>
      <w:r>
        <w:rPr>
          <w:rFonts w:ascii="Times New Roman" w:hAnsi="Times New Roman"/>
          <w:b/>
          <w:sz w:val="24"/>
        </w:rPr>
        <w:t>Rodné číslo</w:t>
      </w:r>
      <w:r>
        <w:rPr>
          <w:rFonts w:ascii="Times New Roman" w:hAnsi="Times New Roman"/>
          <w:sz w:val="24"/>
        </w:rPr>
        <w:t>:</w:t>
        <w:tab/>
        <w:t>...................................</w:t>
        <w:tab/>
        <w:tab/>
      </w:r>
      <w:r>
        <w:rPr>
          <w:rFonts w:ascii="Times New Roman" w:hAnsi="Times New Roman"/>
          <w:b/>
          <w:sz w:val="24"/>
        </w:rPr>
        <w:t>Štátna príslušnosť</w:t>
      </w:r>
      <w:r>
        <w:rPr>
          <w:rFonts w:ascii="Times New Roman" w:hAnsi="Times New Roman"/>
          <w:sz w:val="24"/>
        </w:rPr>
        <w:t>:</w:t>
        <w:tab/>
        <w:t>.............................................</w:t>
      </w:r>
    </w:p>
    <w:p>
      <w:pPr>
        <w:pStyle w:val="Normal"/>
        <w:spacing w:lineRule="auto" w:line="240" w:before="0" w:after="120"/>
        <w:ind w:left="708" w:firstLine="708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</w:r>
    </w:p>
    <w:p>
      <w:pPr>
        <w:pStyle w:val="Normal"/>
        <w:spacing w:lineRule="auto" w:line="240" w:before="0" w:after="120"/>
        <w:ind w:left="708" w:hanging="708"/>
        <w:rPr/>
      </w:pPr>
      <w:r>
        <w:rPr>
          <w:rFonts w:ascii="Times New Roman" w:hAnsi="Times New Roman"/>
          <w:b/>
          <w:sz w:val="24"/>
        </w:rPr>
        <w:t>Adresa trvalého pobytu</w:t>
      </w:r>
      <w:r>
        <w:rPr>
          <w:rFonts w:ascii="Times New Roman" w:hAnsi="Times New Roman"/>
          <w:sz w:val="24"/>
        </w:rPr>
        <w:t>:</w:t>
        <w:tab/>
        <w:t>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ind w:left="2835" w:hanging="0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(názov obce, názov ulice, ak sa obec člení na ulice, súpisné a orientačné číslo domu trvalého pobytu)</w:t>
      </w:r>
    </w:p>
    <w:p>
      <w:pPr>
        <w:pStyle w:val="Normal"/>
        <w:rPr/>
      </w:pPr>
      <w:r>
        <w:rPr>
          <w:rStyle w:val="Fontstyle01"/>
          <w:b/>
        </w:rPr>
        <w:t>E-mail</w:t>
      </w:r>
      <w:r>
        <w:rPr>
          <w:rStyle w:val="Fontstyle01"/>
        </w:rPr>
        <w:t>: ..............................................................</w:t>
        <w:tab/>
      </w:r>
      <w:r>
        <w:rPr>
          <w:rStyle w:val="Fontstyle01"/>
          <w:b/>
        </w:rPr>
        <w:t>Telefón</w:t>
      </w:r>
      <w:r>
        <w:rPr>
          <w:rStyle w:val="Fontstyle01"/>
        </w:rPr>
        <w:t xml:space="preserve">:......................   ............................. </w:t>
      </w:r>
      <w:r>
        <w:rPr>
          <w:rFonts w:ascii="TimesNewRomanPSMT" w:hAnsi="TimesNewRomanPSMT"/>
          <w:color w:val="000000"/>
        </w:rPr>
        <w:br/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</w:rPr>
        <w:t>Hlasovací preukaz žiadam zaslať na korešpondenčnú adresu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31"/>
        <w:gridCol w:w="2709"/>
        <w:gridCol w:w="1364"/>
        <w:gridCol w:w="3767"/>
      </w:tblGrid>
      <w:tr>
        <w:trPr/>
        <w:tc>
          <w:tcPr>
            <w:tcW w:w="12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/>
            </w:pPr>
            <w:r>
              <w:rPr>
                <w:rFonts w:ascii="Times New Roman" w:hAnsi="Times New Roman"/>
                <w:b/>
                <w:sz w:val="24"/>
              </w:rPr>
              <w:t>Meno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709" w:type="dxa"/>
            <w:tcBorders>
              <w:bottom w:val="dotted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6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Priezvisko:</w:t>
            </w:r>
          </w:p>
        </w:tc>
        <w:tc>
          <w:tcPr>
            <w:tcW w:w="3767" w:type="dxa"/>
            <w:tcBorders>
              <w:bottom w:val="dotted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2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/>
            </w:pPr>
            <w:r>
              <w:rPr>
                <w:rFonts w:ascii="Times New Roman" w:hAnsi="Times New Roman"/>
                <w:b/>
                <w:sz w:val="24"/>
              </w:rPr>
              <w:t>Adresa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7840" w:type="dxa"/>
            <w:gridSpan w:val="3"/>
            <w:tcBorders>
              <w:bottom w:val="dotted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23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840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(názov obce, názov ulice, ak sa obec člení na ulice, súpisné a orientačné číslo domu trvalého pobytu, poštové smerovacie číslo )</w:t>
            </w:r>
          </w:p>
        </w:tc>
      </w:tr>
    </w:tbl>
    <w:p>
      <w:pPr>
        <w:pStyle w:val="Normal"/>
        <w:spacing w:lineRule="auto" w:line="240" w:before="1000" w:after="0"/>
        <w:jc w:val="both"/>
        <w:rPr/>
      </w:pPr>
      <w:r>
        <w:rPr>
          <w:rFonts w:ascii="TimesNewRomanPSMT" w:hAnsi="TimesNewRomanPSMT"/>
          <w:color w:val="000000"/>
        </w:rPr>
        <w:br/>
      </w:r>
      <w:r>
        <w:rPr>
          <w:rFonts w:ascii="Times New Roman" w:hAnsi="Times New Roman"/>
          <w:sz w:val="24"/>
          <w:szCs w:val="24"/>
        </w:rPr>
        <w:t>V ..............................................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  <w:tab/>
        <w:t xml:space="preserve"> .....................................</w:t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</w:t>
      </w:r>
    </w:p>
    <w:p>
      <w:pPr>
        <w:pStyle w:val="Normal"/>
        <w:spacing w:lineRule="auto" w:line="240" w:before="240" w:after="0"/>
        <w:ind w:left="4956" w:firstLine="28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vlastnoručný podpis žiadateľa</w:t>
      </w:r>
    </w:p>
    <w:p>
      <w:pPr>
        <w:pStyle w:val="Normal"/>
        <w:spacing w:lineRule="auto" w:line="240" w:before="240" w:after="0"/>
        <w:jc w:val="both"/>
        <w:rPr/>
      </w:pPr>
      <w:r>
        <w:rPr/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sz w:val="18"/>
          <w:szCs w:val="18"/>
        </w:rPr>
        <w:t xml:space="preserve">žiadosť </w:t>
      </w:r>
      <w:r>
        <w:rPr>
          <w:rStyle w:val="Fontstyle01"/>
          <w:sz w:val="18"/>
          <w:szCs w:val="18"/>
        </w:rPr>
        <w:t xml:space="preserve">o hlasovací preukaz </w:t>
      </w:r>
      <w:r>
        <w:rPr>
          <w:rFonts w:ascii="Times New Roman" w:hAnsi="Times New Roman"/>
          <w:sz w:val="18"/>
          <w:szCs w:val="18"/>
        </w:rPr>
        <w:t xml:space="preserve">v listinnej podobe alebo elektronicky </w:t>
      </w:r>
      <w:r>
        <w:rPr>
          <w:rStyle w:val="Fontstyle01"/>
          <w:sz w:val="18"/>
          <w:szCs w:val="18"/>
        </w:rPr>
        <w:t xml:space="preserve">je potrebné </w:t>
      </w:r>
      <w:r>
        <w:rPr>
          <w:rStyle w:val="Fontstyle21"/>
          <w:sz w:val="18"/>
          <w:szCs w:val="18"/>
        </w:rPr>
        <w:t>doručiť najneskôr 15 pracovných dní</w:t>
      </w:r>
      <w:r>
        <w:rPr>
          <w:rFonts w:ascii="TimesNewRomanPS-BoldMT" w:hAnsi="TimesNewRomanPS-BoldMT"/>
          <w:b/>
          <w:bCs/>
          <w:color w:val="000000"/>
          <w:sz w:val="18"/>
          <w:szCs w:val="18"/>
        </w:rPr>
        <w:br/>
      </w:r>
      <w:r>
        <w:rPr>
          <w:rStyle w:val="Fontstyle21"/>
          <w:sz w:val="18"/>
          <w:szCs w:val="18"/>
        </w:rPr>
        <w:t>pred konaním volieb, t. j. do 08.09.2023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textAlignment w:val="baseline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1a30"/>
    <w:pPr>
      <w:widowControl/>
      <w:suppressAutoHyphens w:val="true"/>
      <w:bidi w:val="0"/>
      <w:spacing w:lineRule="auto" w:line="240" w:before="0" w:after="160"/>
      <w:jc w:val="left"/>
      <w:textAlignment w:val="baseline"/>
    </w:pPr>
    <w:rPr>
      <w:rFonts w:ascii="Calibri" w:hAnsi="Calibri" w:eastAsia="Calibri" w:cs="Arial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731a30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731a30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2</Pages>
  <Words>175</Words>
  <Characters>1426</Characters>
  <CharactersWithSpaces>1688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2023-06-30T08:20:00Z</dcterms:created>
  <dc:creator>BUTKYOVÁ Tünde</dc:creator>
  <dc:description/>
  <dc:language>sk-SK</dc:language>
  <cp:lastModifiedBy>BUTKYOVÁ Tünde</cp:lastModifiedBy>
  <dcterms:modified xsi:type="dcterms:W3CDTF">2023-06-30T08:21:00Z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